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4A" w:rsidRDefault="00C9684A" w:rsidP="00C9684A">
      <w:pPr>
        <w:pStyle w:val="Default"/>
        <w:jc w:val="center"/>
        <w:rPr>
          <w:rFonts w:ascii="Times New Roman" w:hAnsi="Times New Roman" w:cs="Times New Roman"/>
          <w:b/>
          <w:bCs/>
          <w:sz w:val="32"/>
        </w:rPr>
      </w:pPr>
      <w:r w:rsidRPr="0048537F">
        <w:rPr>
          <w:rFonts w:ascii="Times New Roman" w:hAnsi="Times New Roman" w:cs="Times New Roman"/>
          <w:b/>
          <w:bCs/>
          <w:sz w:val="32"/>
        </w:rPr>
        <w:t>Call for Paper</w:t>
      </w:r>
      <w:r w:rsidR="0048537F" w:rsidRPr="0048537F">
        <w:rPr>
          <w:rFonts w:ascii="Times New Roman" w:hAnsi="Times New Roman" w:cs="Times New Roman"/>
          <w:b/>
          <w:bCs/>
          <w:sz w:val="32"/>
        </w:rPr>
        <w:t>s</w:t>
      </w:r>
      <w:r w:rsidRPr="0048537F">
        <w:rPr>
          <w:rFonts w:ascii="Times New Roman" w:hAnsi="Times New Roman" w:cs="Times New Roman"/>
          <w:b/>
          <w:bCs/>
          <w:sz w:val="32"/>
        </w:rPr>
        <w:t xml:space="preserve"> on </w:t>
      </w:r>
      <w:r w:rsidR="00BE473F" w:rsidRPr="00BE473F">
        <w:rPr>
          <w:rFonts w:ascii="Times New Roman" w:hAnsi="Times New Roman" w:cs="Times New Roman"/>
          <w:b/>
          <w:bCs/>
          <w:sz w:val="32"/>
        </w:rPr>
        <w:t>ICCMIT 2015</w:t>
      </w:r>
      <w:r w:rsidRPr="0048537F">
        <w:rPr>
          <w:rFonts w:ascii="Times New Roman" w:hAnsi="Times New Roman" w:cs="Times New Roman"/>
          <w:b/>
          <w:bCs/>
          <w:sz w:val="32"/>
        </w:rPr>
        <w:t>:</w:t>
      </w:r>
    </w:p>
    <w:p w:rsidR="00D71080" w:rsidRDefault="00D71080" w:rsidP="00C9684A">
      <w:pPr>
        <w:pStyle w:val="Default"/>
        <w:jc w:val="center"/>
        <w:rPr>
          <w:rFonts w:ascii="Times New Roman" w:hAnsi="Times New Roman" w:cs="Times New Roman"/>
          <w:b/>
          <w:bCs/>
          <w:sz w:val="28"/>
          <w:szCs w:val="28"/>
        </w:rPr>
      </w:pPr>
    </w:p>
    <w:p w:rsidR="00C9684A" w:rsidRPr="0048537F" w:rsidRDefault="00BE473F" w:rsidP="00B868E0">
      <w:pPr>
        <w:pStyle w:val="Default"/>
        <w:jc w:val="center"/>
        <w:rPr>
          <w:rFonts w:ascii="Times New Roman" w:hAnsi="Times New Roman" w:cs="Times New Roman"/>
          <w:sz w:val="28"/>
          <w:szCs w:val="28"/>
        </w:rPr>
      </w:pPr>
      <w:r>
        <w:rPr>
          <w:rFonts w:ascii="Times New Roman" w:hAnsi="Times New Roman" w:cs="Times New Roman"/>
          <w:b/>
          <w:bCs/>
          <w:sz w:val="28"/>
          <w:szCs w:val="28"/>
        </w:rPr>
        <w:t>“</w:t>
      </w:r>
      <w:r w:rsidR="00B868E0">
        <w:rPr>
          <w:rFonts w:ascii="Times New Roman" w:hAnsi="Times New Roman" w:cs="Times New Roman"/>
          <w:b/>
          <w:bCs/>
          <w:sz w:val="28"/>
          <w:szCs w:val="28"/>
        </w:rPr>
        <w:t xml:space="preserve">Utilisation Factors for Medical and </w:t>
      </w:r>
      <w:r w:rsidR="00D44037">
        <w:rPr>
          <w:rFonts w:ascii="Times New Roman" w:hAnsi="Times New Roman" w:cs="Times New Roman"/>
          <w:b/>
          <w:bCs/>
          <w:sz w:val="28"/>
          <w:szCs w:val="28"/>
        </w:rPr>
        <w:t>Biomedical Equipment</w:t>
      </w:r>
      <w:r>
        <w:rPr>
          <w:rFonts w:ascii="Times New Roman" w:hAnsi="Times New Roman" w:cs="Times New Roman"/>
          <w:b/>
          <w:bCs/>
          <w:sz w:val="28"/>
          <w:szCs w:val="28"/>
        </w:rPr>
        <w:t>”</w:t>
      </w:r>
    </w:p>
    <w:p w:rsidR="00C9684A" w:rsidRPr="00D71080" w:rsidRDefault="00C9684A" w:rsidP="00D71080">
      <w:pPr>
        <w:pStyle w:val="PlainText"/>
        <w:jc w:val="both"/>
        <w:rPr>
          <w:rFonts w:ascii="Times New Roman" w:hAnsi="Times New Roman" w:cs="Times New Roman"/>
        </w:rPr>
      </w:pPr>
    </w:p>
    <w:p w:rsidR="00D71080" w:rsidRDefault="00C9684A" w:rsidP="00D71080">
      <w:pPr>
        <w:pStyle w:val="Default"/>
        <w:jc w:val="center"/>
        <w:rPr>
          <w:rFonts w:ascii="Times New Roman" w:hAnsi="Times New Roman" w:cs="Times New Roman"/>
        </w:rPr>
      </w:pPr>
      <w:r w:rsidRPr="0048537F">
        <w:rPr>
          <w:rFonts w:ascii="Times New Roman" w:hAnsi="Times New Roman" w:cs="Times New Roman"/>
          <w:b/>
          <w:bCs/>
        </w:rPr>
        <w:t>Organized by:</w:t>
      </w:r>
      <w:r w:rsidR="00D71080">
        <w:rPr>
          <w:rFonts w:ascii="Times New Roman" w:hAnsi="Times New Roman" w:cs="Times New Roman"/>
        </w:rPr>
        <w:t xml:space="preserve"> </w:t>
      </w:r>
    </w:p>
    <w:p w:rsidR="00B868E0" w:rsidRDefault="00B868E0" w:rsidP="00C9684A">
      <w:pPr>
        <w:pStyle w:val="Default"/>
        <w:jc w:val="center"/>
        <w:rPr>
          <w:rFonts w:ascii="Times New Roman" w:hAnsi="Times New Roman" w:cs="Times New Roman"/>
          <w:bCs/>
        </w:rPr>
      </w:pPr>
      <w:r>
        <w:rPr>
          <w:rFonts w:ascii="Times New Roman" w:hAnsi="Times New Roman" w:cs="Times New Roman"/>
          <w:bCs/>
        </w:rPr>
        <w:t xml:space="preserve">Associate Professor </w:t>
      </w:r>
      <w:proofErr w:type="spellStart"/>
      <w:r>
        <w:rPr>
          <w:rFonts w:ascii="Times New Roman" w:hAnsi="Times New Roman" w:cs="Times New Roman"/>
          <w:bCs/>
        </w:rPr>
        <w:t>AbdulKareem</w:t>
      </w:r>
      <w:proofErr w:type="spellEnd"/>
      <w:r>
        <w:rPr>
          <w:rFonts w:ascii="Times New Roman" w:hAnsi="Times New Roman" w:cs="Times New Roman"/>
          <w:bCs/>
        </w:rPr>
        <w:t xml:space="preserve"> </w:t>
      </w:r>
      <w:proofErr w:type="spellStart"/>
      <w:r>
        <w:rPr>
          <w:rFonts w:ascii="Times New Roman" w:hAnsi="Times New Roman" w:cs="Times New Roman"/>
          <w:bCs/>
        </w:rPr>
        <w:t>jabali</w:t>
      </w:r>
      <w:proofErr w:type="spellEnd"/>
    </w:p>
    <w:p w:rsidR="00C9684A" w:rsidRDefault="00075C3F" w:rsidP="00C9684A">
      <w:pPr>
        <w:pStyle w:val="Default"/>
        <w:jc w:val="center"/>
        <w:rPr>
          <w:rFonts w:ascii="Times New Roman" w:hAnsi="Times New Roman" w:cs="Times New Roman"/>
          <w:bCs/>
        </w:rPr>
      </w:pPr>
      <w:r>
        <w:rPr>
          <w:rFonts w:ascii="Times New Roman" w:hAnsi="Times New Roman" w:cs="Times New Roman"/>
          <w:bCs/>
        </w:rPr>
        <w:t>Assistant Professor Abdelaziz Matani</w:t>
      </w:r>
    </w:p>
    <w:p w:rsidR="00B868E0" w:rsidRDefault="00B868E0" w:rsidP="00C9684A">
      <w:pPr>
        <w:pStyle w:val="Default"/>
        <w:jc w:val="center"/>
        <w:rPr>
          <w:rFonts w:ascii="Times New Roman" w:hAnsi="Times New Roman" w:cs="Times New Roman"/>
          <w:bCs/>
        </w:rPr>
      </w:pPr>
      <w:r>
        <w:rPr>
          <w:rFonts w:ascii="Times New Roman" w:hAnsi="Times New Roman" w:cs="Times New Roman"/>
          <w:bCs/>
        </w:rPr>
        <w:t xml:space="preserve">Assistant Professor Dr Khalid </w:t>
      </w:r>
      <w:proofErr w:type="spellStart"/>
      <w:r>
        <w:rPr>
          <w:rFonts w:ascii="Times New Roman" w:hAnsi="Times New Roman" w:cs="Times New Roman"/>
          <w:bCs/>
        </w:rPr>
        <w:t>Farid</w:t>
      </w:r>
      <w:proofErr w:type="spellEnd"/>
    </w:p>
    <w:p w:rsidR="00075C3F" w:rsidRDefault="00075C3F" w:rsidP="00075C3F">
      <w:pPr>
        <w:pStyle w:val="Default"/>
        <w:jc w:val="center"/>
        <w:rPr>
          <w:rFonts w:ascii="Times New Roman" w:hAnsi="Times New Roman" w:cs="Times New Roman"/>
          <w:bCs/>
        </w:rPr>
      </w:pPr>
      <w:r>
        <w:rPr>
          <w:rFonts w:ascii="Times New Roman" w:hAnsi="Times New Roman" w:cs="Times New Roman"/>
          <w:bCs/>
        </w:rPr>
        <w:t>University of Dammam</w:t>
      </w:r>
    </w:p>
    <w:p w:rsidR="00075C3F" w:rsidRDefault="00075C3F" w:rsidP="00075C3F">
      <w:pPr>
        <w:pStyle w:val="Default"/>
        <w:jc w:val="center"/>
        <w:rPr>
          <w:rFonts w:ascii="Times New Roman" w:hAnsi="Times New Roman" w:cs="Times New Roman"/>
          <w:bCs/>
        </w:rPr>
      </w:pPr>
      <w:r>
        <w:rPr>
          <w:rFonts w:ascii="Times New Roman" w:hAnsi="Times New Roman" w:cs="Times New Roman"/>
          <w:bCs/>
        </w:rPr>
        <w:t>College of Applied Medical Sciences</w:t>
      </w:r>
    </w:p>
    <w:p w:rsidR="00075C3F" w:rsidRDefault="00075C3F" w:rsidP="00075C3F">
      <w:pPr>
        <w:pStyle w:val="Default"/>
        <w:jc w:val="center"/>
        <w:rPr>
          <w:rFonts w:ascii="Times New Roman" w:hAnsi="Times New Roman" w:cs="Times New Roman"/>
          <w:bCs/>
        </w:rPr>
      </w:pPr>
      <w:r>
        <w:rPr>
          <w:rFonts w:ascii="Times New Roman" w:hAnsi="Times New Roman" w:cs="Times New Roman"/>
          <w:bCs/>
        </w:rPr>
        <w:t>Dammam – Eastern Province</w:t>
      </w:r>
    </w:p>
    <w:p w:rsidR="00075C3F" w:rsidRPr="00075C3F" w:rsidRDefault="00075C3F" w:rsidP="00075C3F">
      <w:pPr>
        <w:pStyle w:val="Default"/>
        <w:jc w:val="center"/>
        <w:rPr>
          <w:rFonts w:ascii="Times New Roman" w:hAnsi="Times New Roman" w:cs="Times New Roman"/>
          <w:bCs/>
        </w:rPr>
      </w:pPr>
      <w:r>
        <w:rPr>
          <w:rFonts w:ascii="Times New Roman" w:hAnsi="Times New Roman" w:cs="Times New Roman"/>
          <w:bCs/>
        </w:rPr>
        <w:t>Kingdom of Saudi Arabia</w:t>
      </w:r>
    </w:p>
    <w:p w:rsidR="00C9684A" w:rsidRPr="0048537F" w:rsidRDefault="00C9684A" w:rsidP="00075C3F">
      <w:pPr>
        <w:pStyle w:val="Default"/>
        <w:jc w:val="center"/>
        <w:rPr>
          <w:rFonts w:ascii="Times New Roman" w:hAnsi="Times New Roman" w:cs="Times New Roman"/>
        </w:rPr>
      </w:pPr>
      <w:r w:rsidRPr="00D71080">
        <w:rPr>
          <w:rFonts w:ascii="Times New Roman" w:hAnsi="Times New Roman" w:cs="Times New Roman"/>
          <w:bCs/>
        </w:rPr>
        <w:t xml:space="preserve">E-mail: </w:t>
      </w:r>
      <w:hyperlink r:id="rId6" w:history="1">
        <w:r w:rsidR="00075C3F" w:rsidRPr="0015550F">
          <w:rPr>
            <w:rStyle w:val="Hyperlink"/>
            <w:rFonts w:ascii="Times New Roman" w:hAnsi="Times New Roman" w:cs="Times New Roman"/>
          </w:rPr>
          <w:t>amatani@uod.edu.sa</w:t>
        </w:r>
      </w:hyperlink>
      <w:r w:rsidRPr="0048537F">
        <w:rPr>
          <w:rFonts w:ascii="Times New Roman" w:hAnsi="Times New Roman" w:cs="Times New Roman"/>
        </w:rPr>
        <w:t xml:space="preserve"> </w:t>
      </w:r>
    </w:p>
    <w:p w:rsidR="00D71080" w:rsidRPr="00D71080" w:rsidRDefault="00D71080" w:rsidP="00D71080">
      <w:pPr>
        <w:pStyle w:val="PlainText"/>
        <w:jc w:val="both"/>
        <w:rPr>
          <w:rFonts w:ascii="Times New Roman" w:hAnsi="Times New Roman" w:cs="Times New Roman"/>
        </w:rPr>
      </w:pPr>
    </w:p>
    <w:p w:rsidR="00C9684A" w:rsidRPr="0048537F" w:rsidRDefault="00C9684A" w:rsidP="00C9684A">
      <w:pPr>
        <w:pStyle w:val="Default"/>
        <w:jc w:val="center"/>
        <w:rPr>
          <w:rFonts w:ascii="Times New Roman" w:hAnsi="Times New Roman" w:cs="Times New Roman"/>
        </w:rPr>
      </w:pPr>
      <w:r w:rsidRPr="0048537F">
        <w:rPr>
          <w:rFonts w:ascii="Times New Roman" w:hAnsi="Times New Roman" w:cs="Times New Roman"/>
          <w:b/>
          <w:bCs/>
        </w:rPr>
        <w:t>Objective and Motivation</w:t>
      </w:r>
    </w:p>
    <w:p w:rsidR="00D71080" w:rsidRDefault="00D71080" w:rsidP="007A2087">
      <w:pPr>
        <w:pStyle w:val="PlainText"/>
        <w:jc w:val="both"/>
        <w:rPr>
          <w:rFonts w:ascii="Times New Roman" w:hAnsi="Times New Roman" w:cs="Times New Roman"/>
        </w:rPr>
      </w:pPr>
    </w:p>
    <w:p w:rsidR="007A2087" w:rsidRPr="0048537F" w:rsidRDefault="002F695A" w:rsidP="00B868E0">
      <w:pPr>
        <w:pStyle w:val="PlainText"/>
        <w:jc w:val="both"/>
        <w:rPr>
          <w:rFonts w:ascii="Times New Roman" w:hAnsi="Times New Roman" w:cs="Times New Roman"/>
        </w:rPr>
      </w:pPr>
      <w:r>
        <w:rPr>
          <w:rFonts w:ascii="Times New Roman" w:hAnsi="Times New Roman" w:cs="Times New Roman"/>
        </w:rPr>
        <w:t xml:space="preserve">Medical </w:t>
      </w:r>
      <w:r w:rsidR="00B868E0">
        <w:rPr>
          <w:rFonts w:ascii="Times New Roman" w:hAnsi="Times New Roman" w:cs="Times New Roman"/>
        </w:rPr>
        <w:t>and Biomedical Equipment</w:t>
      </w:r>
      <w:r>
        <w:rPr>
          <w:rFonts w:ascii="Times New Roman" w:hAnsi="Times New Roman" w:cs="Times New Roman"/>
        </w:rPr>
        <w:t xml:space="preserve"> Utilisation is the</w:t>
      </w:r>
      <w:r w:rsidRPr="002F695A">
        <w:rPr>
          <w:rFonts w:ascii="Times New Roman" w:hAnsi="Times New Roman" w:cs="Times New Roman"/>
        </w:rPr>
        <w:t xml:space="preserve"> measure of</w:t>
      </w:r>
      <w:r>
        <w:rPr>
          <w:rFonts w:ascii="Times New Roman" w:hAnsi="Times New Roman" w:cs="Times New Roman"/>
        </w:rPr>
        <w:t xml:space="preserve"> how effective the use of such </w:t>
      </w:r>
      <w:r w:rsidR="00B868E0">
        <w:rPr>
          <w:rFonts w:ascii="Times New Roman" w:hAnsi="Times New Roman" w:cs="Times New Roman"/>
        </w:rPr>
        <w:t>equipment</w:t>
      </w:r>
      <w:r>
        <w:rPr>
          <w:rFonts w:ascii="Times New Roman" w:hAnsi="Times New Roman" w:cs="Times New Roman"/>
        </w:rPr>
        <w:t xml:space="preserve"> </w:t>
      </w:r>
      <w:r w:rsidR="00115902">
        <w:rPr>
          <w:rFonts w:ascii="Times New Roman" w:hAnsi="Times New Roman" w:cs="Times New Roman"/>
        </w:rPr>
        <w:t xml:space="preserve">is </w:t>
      </w:r>
      <w:r>
        <w:rPr>
          <w:rFonts w:ascii="Times New Roman" w:hAnsi="Times New Roman" w:cs="Times New Roman"/>
        </w:rPr>
        <w:t>w</w:t>
      </w:r>
      <w:r w:rsidR="00B868E0">
        <w:rPr>
          <w:rFonts w:ascii="Times New Roman" w:hAnsi="Times New Roman" w:cs="Times New Roman"/>
        </w:rPr>
        <w:t>ithin</w:t>
      </w:r>
      <w:r>
        <w:rPr>
          <w:rFonts w:ascii="Times New Roman" w:hAnsi="Times New Roman" w:cs="Times New Roman"/>
        </w:rPr>
        <w:t xml:space="preserve"> </w:t>
      </w:r>
      <w:r w:rsidRPr="002F695A">
        <w:rPr>
          <w:rFonts w:ascii="Times New Roman" w:hAnsi="Times New Roman" w:cs="Times New Roman"/>
        </w:rPr>
        <w:t>medical establishment</w:t>
      </w:r>
      <w:r>
        <w:rPr>
          <w:rFonts w:ascii="Times New Roman" w:hAnsi="Times New Roman" w:cs="Times New Roman"/>
        </w:rPr>
        <w:t>s</w:t>
      </w:r>
      <w:r w:rsidRPr="002F695A">
        <w:rPr>
          <w:rFonts w:ascii="Times New Roman" w:hAnsi="Times New Roman" w:cs="Times New Roman"/>
        </w:rPr>
        <w:t>. Factors that influence this</w:t>
      </w:r>
      <w:r w:rsidR="00B868E0">
        <w:rPr>
          <w:rFonts w:ascii="Times New Roman" w:hAnsi="Times New Roman" w:cs="Times New Roman"/>
        </w:rPr>
        <w:t xml:space="preserve"> utilisation</w:t>
      </w:r>
      <w:r w:rsidRPr="002F695A">
        <w:rPr>
          <w:rFonts w:ascii="Times New Roman" w:hAnsi="Times New Roman" w:cs="Times New Roman"/>
        </w:rPr>
        <w:t xml:space="preserve"> are mainly: Volume of Use, Procedural Workflow, Trends of Use, Cost Involved</w:t>
      </w:r>
      <w:r>
        <w:rPr>
          <w:rFonts w:ascii="Times New Roman" w:hAnsi="Times New Roman" w:cs="Times New Roman"/>
        </w:rPr>
        <w:t>, Imaging</w:t>
      </w:r>
      <w:r w:rsidRPr="002F695A">
        <w:rPr>
          <w:rFonts w:ascii="Times New Roman" w:hAnsi="Times New Roman" w:cs="Times New Roman"/>
        </w:rPr>
        <w:t xml:space="preserve"> Duration, Quality Management, Quality o</w:t>
      </w:r>
      <w:r>
        <w:rPr>
          <w:rFonts w:ascii="Times New Roman" w:hAnsi="Times New Roman" w:cs="Times New Roman"/>
        </w:rPr>
        <w:t>f Service, Waiting List, Imaging</w:t>
      </w:r>
      <w:r w:rsidRPr="002F695A">
        <w:rPr>
          <w:rFonts w:ascii="Times New Roman" w:hAnsi="Times New Roman" w:cs="Times New Roman"/>
        </w:rPr>
        <w:t xml:space="preserve"> Efficiency, Staff Technical and Medica</w:t>
      </w:r>
      <w:r>
        <w:rPr>
          <w:rFonts w:ascii="Times New Roman" w:hAnsi="Times New Roman" w:cs="Times New Roman"/>
        </w:rPr>
        <w:t>l E</w:t>
      </w:r>
      <w:r w:rsidR="00B868E0">
        <w:rPr>
          <w:rFonts w:ascii="Times New Roman" w:hAnsi="Times New Roman" w:cs="Times New Roman"/>
        </w:rPr>
        <w:t>xperience, Number of Used Equipment</w:t>
      </w:r>
      <w:r w:rsidRPr="002F695A">
        <w:rPr>
          <w:rFonts w:ascii="Times New Roman" w:hAnsi="Times New Roman" w:cs="Times New Roman"/>
        </w:rPr>
        <w:t>, C</w:t>
      </w:r>
      <w:r>
        <w:rPr>
          <w:rFonts w:ascii="Times New Roman" w:hAnsi="Times New Roman" w:cs="Times New Roman"/>
        </w:rPr>
        <w:t>ommunication Efficiency, Organis</w:t>
      </w:r>
      <w:r w:rsidRPr="002F695A">
        <w:rPr>
          <w:rFonts w:ascii="Times New Roman" w:hAnsi="Times New Roman" w:cs="Times New Roman"/>
        </w:rPr>
        <w:t xml:space="preserve">ation </w:t>
      </w:r>
      <w:r w:rsidRPr="002F695A">
        <w:rPr>
          <w:rFonts w:ascii="Times New Roman" w:hAnsi="Times New Roman" w:cs="Times New Roman"/>
          <w:lang w:val="en-GB"/>
        </w:rPr>
        <w:t>Strategies</w:t>
      </w:r>
      <w:r w:rsidRPr="002F695A">
        <w:rPr>
          <w:rFonts w:ascii="Times New Roman" w:hAnsi="Times New Roman" w:cs="Times New Roman"/>
        </w:rPr>
        <w:t xml:space="preserve"> and Priorities, External Threats: Competition, Total Working Hours, Monitoring Capabilities, Organisation Facilities and Resources, Consistency of Use, Referral Policies and Procedures, Culture, Stan</w:t>
      </w:r>
      <w:r>
        <w:rPr>
          <w:rFonts w:ascii="Times New Roman" w:hAnsi="Times New Roman" w:cs="Times New Roman"/>
        </w:rPr>
        <w:t>dards of Living and Education</w:t>
      </w:r>
      <w:r w:rsidRPr="002F695A">
        <w:rPr>
          <w:rFonts w:ascii="Times New Roman" w:hAnsi="Times New Roman" w:cs="Times New Roman"/>
        </w:rPr>
        <w:t xml:space="preserve">. </w:t>
      </w:r>
      <w:r>
        <w:rPr>
          <w:rFonts w:ascii="Times New Roman" w:hAnsi="Times New Roman" w:cs="Times New Roman"/>
        </w:rPr>
        <w:t xml:space="preserve">Other factors might be added for special cases. </w:t>
      </w:r>
      <w:r w:rsidR="00517C79">
        <w:rPr>
          <w:rFonts w:ascii="Times New Roman" w:hAnsi="Times New Roman" w:cs="Times New Roman"/>
        </w:rPr>
        <w:t xml:space="preserve">Exploring relationships between these factors and identifying the dominant factors amongst them will help medical establishments to increase their productivity and serve patients more effectively. </w:t>
      </w:r>
    </w:p>
    <w:p w:rsidR="007A2087" w:rsidRPr="0048537F" w:rsidRDefault="007A2087" w:rsidP="007A2087">
      <w:pPr>
        <w:pStyle w:val="PlainText"/>
        <w:jc w:val="both"/>
        <w:rPr>
          <w:rFonts w:ascii="Times New Roman" w:hAnsi="Times New Roman" w:cs="Times New Roman"/>
        </w:rPr>
      </w:pPr>
    </w:p>
    <w:p w:rsidR="007A2087" w:rsidRPr="002F695A" w:rsidRDefault="002F695A" w:rsidP="00B868E0">
      <w:pPr>
        <w:pStyle w:val="PlainText"/>
        <w:jc w:val="both"/>
        <w:rPr>
          <w:rFonts w:ascii="Times New Roman" w:hAnsi="Times New Roman" w:cs="Times New Roman"/>
          <w:color w:val="00B050"/>
        </w:rPr>
      </w:pPr>
      <w:r>
        <w:rPr>
          <w:rFonts w:ascii="Times New Roman" w:hAnsi="Times New Roman" w:cs="Times New Roman"/>
        </w:rPr>
        <w:t xml:space="preserve">In this conference session titled </w:t>
      </w:r>
      <w:r w:rsidRPr="00517C79">
        <w:rPr>
          <w:rFonts w:ascii="Times New Roman" w:hAnsi="Times New Roman" w:cs="Times New Roman"/>
          <w:i/>
          <w:iCs/>
        </w:rPr>
        <w:t>“</w:t>
      </w:r>
      <w:r w:rsidR="00517C79" w:rsidRPr="00517C79">
        <w:rPr>
          <w:rFonts w:ascii="Times New Roman" w:hAnsi="Times New Roman" w:cs="Times New Roman"/>
          <w:i/>
          <w:iCs/>
        </w:rPr>
        <w:t>Utilisation Factors for</w:t>
      </w:r>
      <w:r w:rsidRPr="00517C79">
        <w:rPr>
          <w:rFonts w:ascii="Times New Roman" w:hAnsi="Times New Roman" w:cs="Times New Roman"/>
          <w:i/>
          <w:iCs/>
        </w:rPr>
        <w:t xml:space="preserve"> Medical</w:t>
      </w:r>
      <w:r w:rsidR="00B868E0">
        <w:rPr>
          <w:rFonts w:ascii="Times New Roman" w:hAnsi="Times New Roman" w:cs="Times New Roman"/>
          <w:i/>
          <w:iCs/>
        </w:rPr>
        <w:t xml:space="preserve"> and Biomedical</w:t>
      </w:r>
      <w:r w:rsidRPr="00517C79">
        <w:rPr>
          <w:rFonts w:ascii="Times New Roman" w:hAnsi="Times New Roman" w:cs="Times New Roman"/>
          <w:i/>
          <w:iCs/>
        </w:rPr>
        <w:t xml:space="preserve"> </w:t>
      </w:r>
      <w:r w:rsidR="00B868E0">
        <w:rPr>
          <w:rFonts w:ascii="Times New Roman" w:hAnsi="Times New Roman" w:cs="Times New Roman"/>
          <w:i/>
          <w:iCs/>
        </w:rPr>
        <w:t>Equipment</w:t>
      </w:r>
      <w:r w:rsidR="00517C79" w:rsidRPr="00517C79">
        <w:rPr>
          <w:rFonts w:ascii="Times New Roman" w:hAnsi="Times New Roman" w:cs="Times New Roman"/>
          <w:i/>
          <w:iCs/>
        </w:rPr>
        <w:t>”</w:t>
      </w:r>
      <w:r w:rsidRPr="00517C79">
        <w:rPr>
          <w:rFonts w:ascii="Times New Roman" w:hAnsi="Times New Roman" w:cs="Times New Roman"/>
          <w:i/>
          <w:iCs/>
        </w:rPr>
        <w:t xml:space="preserve"> </w:t>
      </w:r>
      <w:r>
        <w:rPr>
          <w:rFonts w:ascii="Times New Roman" w:hAnsi="Times New Roman" w:cs="Times New Roman"/>
        </w:rPr>
        <w:t>we will explore these fa</w:t>
      </w:r>
      <w:r w:rsidR="00B868E0">
        <w:rPr>
          <w:rFonts w:ascii="Times New Roman" w:hAnsi="Times New Roman" w:cs="Times New Roman"/>
        </w:rPr>
        <w:t>ctors for some of these equipment</w:t>
      </w:r>
      <w:r>
        <w:rPr>
          <w:rFonts w:ascii="Times New Roman" w:hAnsi="Times New Roman" w:cs="Times New Roman"/>
        </w:rPr>
        <w:t xml:space="preserve"> such as MRI and CT </w:t>
      </w:r>
      <w:r w:rsidR="00B868E0">
        <w:rPr>
          <w:rFonts w:ascii="Times New Roman" w:hAnsi="Times New Roman" w:cs="Times New Roman"/>
        </w:rPr>
        <w:t>machines and will show some case studies</w:t>
      </w:r>
      <w:r>
        <w:rPr>
          <w:rFonts w:ascii="Times New Roman" w:hAnsi="Times New Roman" w:cs="Times New Roman"/>
        </w:rPr>
        <w:t xml:space="preserve"> for medical establishments in the Middle East</w:t>
      </w:r>
      <w:r w:rsidR="00517C79">
        <w:rPr>
          <w:rFonts w:ascii="Times New Roman" w:hAnsi="Times New Roman" w:cs="Times New Roman"/>
        </w:rPr>
        <w:t xml:space="preserve"> compared to other</w:t>
      </w:r>
      <w:r w:rsidR="00B868E0">
        <w:rPr>
          <w:rFonts w:ascii="Times New Roman" w:hAnsi="Times New Roman" w:cs="Times New Roman"/>
        </w:rPr>
        <w:t>s</w:t>
      </w:r>
      <w:r w:rsidR="00517C79">
        <w:rPr>
          <w:rFonts w:ascii="Times New Roman" w:hAnsi="Times New Roman" w:cs="Times New Roman"/>
        </w:rPr>
        <w:t xml:space="preserve"> </w:t>
      </w:r>
      <w:r w:rsidR="00B868E0">
        <w:rPr>
          <w:rFonts w:ascii="Times New Roman" w:hAnsi="Times New Roman" w:cs="Times New Roman"/>
        </w:rPr>
        <w:t xml:space="preserve">in various </w:t>
      </w:r>
      <w:r w:rsidR="00517C79">
        <w:rPr>
          <w:rFonts w:ascii="Times New Roman" w:hAnsi="Times New Roman" w:cs="Times New Roman"/>
        </w:rPr>
        <w:t>areas around the world</w:t>
      </w:r>
      <w:r>
        <w:rPr>
          <w:rFonts w:ascii="Times New Roman" w:hAnsi="Times New Roman" w:cs="Times New Roman"/>
        </w:rPr>
        <w:t>.</w:t>
      </w:r>
      <w:r w:rsidR="00517C79">
        <w:rPr>
          <w:rFonts w:ascii="Times New Roman" w:hAnsi="Times New Roman" w:cs="Times New Roman"/>
        </w:rPr>
        <w:t xml:space="preserve"> The session welcome</w:t>
      </w:r>
      <w:r w:rsidR="00115902">
        <w:rPr>
          <w:rFonts w:ascii="Times New Roman" w:hAnsi="Times New Roman" w:cs="Times New Roman"/>
        </w:rPr>
        <w:t>s</w:t>
      </w:r>
      <w:r w:rsidR="00517C79">
        <w:rPr>
          <w:rFonts w:ascii="Times New Roman" w:hAnsi="Times New Roman" w:cs="Times New Roman"/>
        </w:rPr>
        <w:t xml:space="preserve"> all related papers from all kind</w:t>
      </w:r>
      <w:r w:rsidR="00115902">
        <w:rPr>
          <w:rFonts w:ascii="Times New Roman" w:hAnsi="Times New Roman" w:cs="Times New Roman"/>
        </w:rPr>
        <w:t>s of medical establishments that use</w:t>
      </w:r>
      <w:r w:rsidR="00B868E0">
        <w:rPr>
          <w:rFonts w:ascii="Times New Roman" w:hAnsi="Times New Roman" w:cs="Times New Roman"/>
        </w:rPr>
        <w:t xml:space="preserve"> all</w:t>
      </w:r>
      <w:r w:rsidR="00D44037">
        <w:rPr>
          <w:rFonts w:ascii="Times New Roman" w:hAnsi="Times New Roman" w:cs="Times New Roman"/>
        </w:rPr>
        <w:t xml:space="preserve"> types of</w:t>
      </w:r>
      <w:r w:rsidR="00517C79">
        <w:rPr>
          <w:rFonts w:ascii="Times New Roman" w:hAnsi="Times New Roman" w:cs="Times New Roman"/>
        </w:rPr>
        <w:t xml:space="preserve"> Medic</w:t>
      </w:r>
      <w:r w:rsidR="00B868E0">
        <w:rPr>
          <w:rFonts w:ascii="Times New Roman" w:hAnsi="Times New Roman" w:cs="Times New Roman"/>
        </w:rPr>
        <w:t xml:space="preserve">al and Biomedical </w:t>
      </w:r>
      <w:r w:rsidR="00115902">
        <w:rPr>
          <w:rFonts w:ascii="Times New Roman" w:hAnsi="Times New Roman" w:cs="Times New Roman"/>
        </w:rPr>
        <w:t>equipment.</w:t>
      </w:r>
    </w:p>
    <w:p w:rsidR="00D71080" w:rsidRDefault="00D71080" w:rsidP="007A2087">
      <w:pPr>
        <w:pStyle w:val="PlainText"/>
        <w:jc w:val="both"/>
        <w:rPr>
          <w:rFonts w:ascii="Times New Roman" w:hAnsi="Times New Roman" w:cs="Times New Roman"/>
        </w:rPr>
      </w:pPr>
    </w:p>
    <w:p w:rsidR="00D71080" w:rsidRPr="0048537F" w:rsidRDefault="00D71080" w:rsidP="007A2087">
      <w:pPr>
        <w:pStyle w:val="PlainText"/>
        <w:jc w:val="both"/>
        <w:rPr>
          <w:rFonts w:ascii="Times New Roman" w:hAnsi="Times New Roman" w:cs="Times New Roman"/>
        </w:rPr>
      </w:pPr>
    </w:p>
    <w:p w:rsidR="00C9684A" w:rsidRPr="0048537F" w:rsidRDefault="007A2087" w:rsidP="00B42237">
      <w:pPr>
        <w:jc w:val="center"/>
        <w:rPr>
          <w:b/>
          <w:color w:val="000000"/>
          <w:lang w:val="en-GB"/>
        </w:rPr>
      </w:pPr>
      <w:r w:rsidRPr="0048537F">
        <w:rPr>
          <w:b/>
          <w:color w:val="000000"/>
          <w:lang w:val="en-GB"/>
        </w:rPr>
        <w:t>Scope and Interests</w:t>
      </w:r>
      <w:r w:rsidRPr="0048537F">
        <w:rPr>
          <w:b/>
          <w:color w:val="000000"/>
          <w:lang w:val="en-GB"/>
        </w:rPr>
        <w:tab/>
      </w:r>
    </w:p>
    <w:p w:rsidR="00D71080" w:rsidRDefault="00D71080" w:rsidP="008C389D">
      <w:pPr>
        <w:pStyle w:val="PlainText"/>
        <w:jc w:val="both"/>
        <w:rPr>
          <w:rFonts w:ascii="Times New Roman" w:hAnsi="Times New Roman" w:cs="Times New Roman"/>
        </w:rPr>
      </w:pPr>
    </w:p>
    <w:p w:rsidR="00511108" w:rsidRDefault="00511108" w:rsidP="00B868E0">
      <w:pPr>
        <w:pStyle w:val="PlainText"/>
        <w:jc w:val="both"/>
        <w:rPr>
          <w:rFonts w:ascii="Times New Roman" w:hAnsi="Times New Roman" w:cs="Times New Roman"/>
        </w:rPr>
      </w:pPr>
      <w:r w:rsidRPr="00511108">
        <w:rPr>
          <w:rFonts w:ascii="Times New Roman" w:hAnsi="Times New Roman" w:cs="Times New Roman"/>
        </w:rPr>
        <w:t>This research aims to measure, weigh and analyse the interactive influence of utilisation facto</w:t>
      </w:r>
      <w:r w:rsidR="00115902">
        <w:rPr>
          <w:rFonts w:ascii="Times New Roman" w:hAnsi="Times New Roman" w:cs="Times New Roman"/>
        </w:rPr>
        <w:t>rs within medical establishments</w:t>
      </w:r>
      <w:r w:rsidRPr="00511108">
        <w:rPr>
          <w:rFonts w:ascii="Times New Roman" w:hAnsi="Times New Roman" w:cs="Times New Roman"/>
        </w:rPr>
        <w:t xml:space="preserve"> around the world. Information about these factors are normally readily available and can be obtained from medical establishments’ database and records. The aim after such analyses is to overcome utilisation difficulties and to properly add</w:t>
      </w:r>
      <w:r w:rsidR="00B868E0">
        <w:rPr>
          <w:rFonts w:ascii="Times New Roman" w:hAnsi="Times New Roman" w:cs="Times New Roman"/>
        </w:rPr>
        <w:t xml:space="preserve">ress over usage, </w:t>
      </w:r>
      <w:r w:rsidR="00115902">
        <w:rPr>
          <w:rFonts w:ascii="Times New Roman" w:hAnsi="Times New Roman" w:cs="Times New Roman"/>
        </w:rPr>
        <w:t>assess</w:t>
      </w:r>
      <w:r w:rsidRPr="00511108">
        <w:rPr>
          <w:rFonts w:ascii="Times New Roman" w:hAnsi="Times New Roman" w:cs="Times New Roman"/>
        </w:rPr>
        <w:t xml:space="preserve"> referral</w:t>
      </w:r>
      <w:r w:rsidR="00115902">
        <w:rPr>
          <w:rFonts w:ascii="Times New Roman" w:hAnsi="Times New Roman" w:cs="Times New Roman"/>
        </w:rPr>
        <w:t>s</w:t>
      </w:r>
      <w:r w:rsidRPr="00511108">
        <w:rPr>
          <w:rFonts w:ascii="Times New Roman" w:hAnsi="Times New Roman" w:cs="Times New Roman"/>
        </w:rPr>
        <w:t>, identify po</w:t>
      </w:r>
      <w:r w:rsidR="00D44037">
        <w:rPr>
          <w:rFonts w:ascii="Times New Roman" w:hAnsi="Times New Roman" w:cs="Times New Roman"/>
        </w:rPr>
        <w:t>tential under-</w:t>
      </w:r>
      <w:r w:rsidRPr="00511108">
        <w:rPr>
          <w:rFonts w:ascii="Times New Roman" w:hAnsi="Times New Roman" w:cs="Times New Roman"/>
        </w:rPr>
        <w:t>ove</w:t>
      </w:r>
      <w:r w:rsidR="00B868E0">
        <w:rPr>
          <w:rFonts w:ascii="Times New Roman" w:hAnsi="Times New Roman" w:cs="Times New Roman"/>
        </w:rPr>
        <w:t>r use, establish a smooth and</w:t>
      </w:r>
      <w:r w:rsidRPr="00511108">
        <w:rPr>
          <w:rFonts w:ascii="Times New Roman" w:hAnsi="Times New Roman" w:cs="Times New Roman"/>
        </w:rPr>
        <w:t xml:space="preserve"> effective usage workflow</w:t>
      </w:r>
      <w:r w:rsidR="00B868E0">
        <w:rPr>
          <w:rFonts w:ascii="Times New Roman" w:hAnsi="Times New Roman" w:cs="Times New Roman"/>
        </w:rPr>
        <w:t xml:space="preserve"> and inform m</w:t>
      </w:r>
      <w:r w:rsidR="00B868E0" w:rsidRPr="00511108">
        <w:rPr>
          <w:rFonts w:ascii="Times New Roman" w:hAnsi="Times New Roman" w:cs="Times New Roman"/>
        </w:rPr>
        <w:t>inistries of</w:t>
      </w:r>
      <w:r w:rsidR="00B868E0">
        <w:rPr>
          <w:rFonts w:ascii="Times New Roman" w:hAnsi="Times New Roman" w:cs="Times New Roman"/>
        </w:rPr>
        <w:t xml:space="preserve"> health</w:t>
      </w:r>
      <w:r w:rsidR="00B868E0" w:rsidRPr="00511108">
        <w:rPr>
          <w:rFonts w:ascii="Times New Roman" w:hAnsi="Times New Roman" w:cs="Times New Roman"/>
        </w:rPr>
        <w:t xml:space="preserve"> </w:t>
      </w:r>
      <w:r w:rsidR="00D44037">
        <w:rPr>
          <w:rFonts w:ascii="Times New Roman" w:hAnsi="Times New Roman" w:cs="Times New Roman"/>
        </w:rPr>
        <w:t>about equipment</w:t>
      </w:r>
      <w:r w:rsidR="00B868E0">
        <w:rPr>
          <w:rFonts w:ascii="Times New Roman" w:hAnsi="Times New Roman" w:cs="Times New Roman"/>
        </w:rPr>
        <w:t xml:space="preserve"> currently and in the future</w:t>
      </w:r>
      <w:r w:rsidRPr="00511108">
        <w:rPr>
          <w:rFonts w:ascii="Times New Roman" w:hAnsi="Times New Roman" w:cs="Times New Roman"/>
        </w:rPr>
        <w:t xml:space="preserve">. Then a strategy can </w:t>
      </w:r>
      <w:r w:rsidR="00D44037">
        <w:rPr>
          <w:rFonts w:ascii="Times New Roman" w:hAnsi="Times New Roman" w:cs="Times New Roman"/>
        </w:rPr>
        <w:t>be established to anticipate better utilisation</w:t>
      </w:r>
      <w:r w:rsidRPr="00511108">
        <w:rPr>
          <w:rFonts w:ascii="Times New Roman" w:hAnsi="Times New Roman" w:cs="Times New Roman"/>
        </w:rPr>
        <w:t xml:space="preserve"> and establish informed pol</w:t>
      </w:r>
      <w:r w:rsidR="00115902">
        <w:rPr>
          <w:rFonts w:ascii="Times New Roman" w:hAnsi="Times New Roman" w:cs="Times New Roman"/>
        </w:rPr>
        <w:t>icies and rules in this regard</w:t>
      </w:r>
      <w:r w:rsidRPr="00511108">
        <w:rPr>
          <w:rFonts w:ascii="Times New Roman" w:hAnsi="Times New Roman" w:cs="Times New Roman"/>
        </w:rPr>
        <w:t>.</w:t>
      </w:r>
    </w:p>
    <w:p w:rsidR="00511108" w:rsidRDefault="00511108" w:rsidP="008C389D">
      <w:pPr>
        <w:pStyle w:val="PlainText"/>
        <w:jc w:val="both"/>
        <w:rPr>
          <w:rFonts w:ascii="Times New Roman" w:hAnsi="Times New Roman" w:cs="Times New Roman"/>
        </w:rPr>
      </w:pPr>
    </w:p>
    <w:p w:rsidR="00D71080" w:rsidRDefault="00D71080" w:rsidP="00BE473F">
      <w:pPr>
        <w:pStyle w:val="PlainText"/>
        <w:jc w:val="both"/>
        <w:rPr>
          <w:rFonts w:ascii="Times New Roman" w:hAnsi="Times New Roman" w:cs="Times New Roman"/>
        </w:rPr>
      </w:pPr>
    </w:p>
    <w:p w:rsidR="00BE473F" w:rsidRPr="00BE473F" w:rsidRDefault="00BE473F" w:rsidP="00BE473F">
      <w:pPr>
        <w:jc w:val="center"/>
        <w:rPr>
          <w:b/>
          <w:color w:val="000000"/>
          <w:lang w:val="en-GB"/>
        </w:rPr>
      </w:pPr>
      <w:r w:rsidRPr="00BE473F">
        <w:rPr>
          <w:b/>
          <w:color w:val="000000"/>
          <w:lang w:val="en-GB"/>
        </w:rPr>
        <w:t>Paper Submission</w:t>
      </w:r>
      <w:r w:rsidR="00FA74BB">
        <w:rPr>
          <w:b/>
          <w:color w:val="000000"/>
          <w:lang w:val="en-GB"/>
        </w:rPr>
        <w:t xml:space="preserve"> Important Dates </w:t>
      </w:r>
      <w:r w:rsidRPr="00BE473F">
        <w:rPr>
          <w:b/>
          <w:color w:val="000000"/>
          <w:lang w:val="en-GB"/>
        </w:rPr>
        <w:t xml:space="preserve"> </w:t>
      </w:r>
    </w:p>
    <w:p w:rsidR="00BE473F" w:rsidRPr="00BE473F" w:rsidRDefault="00BE473F" w:rsidP="00D71080">
      <w:pPr>
        <w:pStyle w:val="Heading6"/>
        <w:jc w:val="both"/>
        <w:rPr>
          <w:sz w:val="21"/>
          <w:szCs w:val="21"/>
        </w:rPr>
      </w:pPr>
      <w:r w:rsidRPr="00BE473F">
        <w:rPr>
          <w:sz w:val="21"/>
          <w:szCs w:val="21"/>
        </w:rPr>
        <w:t xml:space="preserve">All instructions and templates for submission can be found in the </w:t>
      </w:r>
      <w:r>
        <w:t xml:space="preserve">ICCMIT 2015 </w:t>
      </w:r>
      <w:r w:rsidRPr="00BE473F">
        <w:rPr>
          <w:sz w:val="21"/>
          <w:szCs w:val="21"/>
        </w:rPr>
        <w:t xml:space="preserve">web site: </w:t>
      </w:r>
      <w:hyperlink r:id="rId7" w:history="1">
        <w:r w:rsidR="00D71080" w:rsidRPr="009B6D44">
          <w:rPr>
            <w:rStyle w:val="Hyperlink"/>
            <w:sz w:val="21"/>
            <w:szCs w:val="21"/>
          </w:rPr>
          <w:t>http://www.iccmit.net/</w:t>
        </w:r>
      </w:hyperlink>
      <w:r w:rsidR="00D71080">
        <w:rPr>
          <w:sz w:val="21"/>
          <w:szCs w:val="21"/>
        </w:rPr>
        <w:t xml:space="preserve">. </w:t>
      </w:r>
      <w:r w:rsidRPr="00BE473F">
        <w:rPr>
          <w:sz w:val="21"/>
          <w:szCs w:val="21"/>
        </w:rPr>
        <w:t xml:space="preserve">Please, contact the special session organizers if you are planning to submit any paper. </w:t>
      </w:r>
    </w:p>
    <w:p w:rsidR="005C0CA0" w:rsidRPr="00186FDC" w:rsidRDefault="005C0CA0" w:rsidP="005C0CA0">
      <w:pPr>
        <w:pStyle w:val="Heading6"/>
        <w:rPr>
          <w:sz w:val="28"/>
          <w:szCs w:val="28"/>
        </w:rPr>
      </w:pPr>
      <w:r w:rsidRPr="00186FDC">
        <w:rPr>
          <w:sz w:val="20"/>
          <w:szCs w:val="20"/>
        </w:rPr>
        <w:t xml:space="preserve">Paper submission: until February 28, 2015 </w:t>
      </w:r>
      <w:r w:rsidRPr="00186FDC">
        <w:rPr>
          <w:sz w:val="20"/>
          <w:szCs w:val="20"/>
        </w:rPr>
        <w:br/>
        <w:t>Notification of acceptance: March 7, 2015</w:t>
      </w:r>
      <w:r w:rsidRPr="00186FDC">
        <w:rPr>
          <w:sz w:val="20"/>
          <w:szCs w:val="20"/>
        </w:rPr>
        <w:br/>
        <w:t>Final paper submission and authors camera ready: March 15, 2015</w:t>
      </w:r>
      <w:r w:rsidRPr="00186FDC">
        <w:rPr>
          <w:sz w:val="20"/>
          <w:szCs w:val="20"/>
        </w:rPr>
        <w:br/>
        <w:t>Conference Dates: April 20-22, 2015</w:t>
      </w:r>
    </w:p>
    <w:p w:rsidR="00BE473F" w:rsidRPr="00FA74BB" w:rsidRDefault="00BE473F" w:rsidP="005C0CA0">
      <w:pPr>
        <w:pStyle w:val="Heading6"/>
        <w:rPr>
          <w:sz w:val="21"/>
          <w:szCs w:val="21"/>
        </w:rPr>
      </w:pPr>
      <w:bookmarkStart w:id="0" w:name="_GoBack"/>
      <w:bookmarkEnd w:id="0"/>
    </w:p>
    <w:sectPr w:rsidR="00BE473F" w:rsidRPr="00FA74BB" w:rsidSect="00D710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4C48"/>
    <w:multiLevelType w:val="hybridMultilevel"/>
    <w:tmpl w:val="735E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023FD"/>
    <w:multiLevelType w:val="hybridMultilevel"/>
    <w:tmpl w:val="02F4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B482C"/>
    <w:multiLevelType w:val="hybridMultilevel"/>
    <w:tmpl w:val="FAEE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454E14"/>
    <w:rsid w:val="00035A62"/>
    <w:rsid w:val="00075C3F"/>
    <w:rsid w:val="00115902"/>
    <w:rsid w:val="00161126"/>
    <w:rsid w:val="00181B46"/>
    <w:rsid w:val="001B04A5"/>
    <w:rsid w:val="00240107"/>
    <w:rsid w:val="002F695A"/>
    <w:rsid w:val="00454E14"/>
    <w:rsid w:val="0048537F"/>
    <w:rsid w:val="004946F6"/>
    <w:rsid w:val="00511108"/>
    <w:rsid w:val="00517C79"/>
    <w:rsid w:val="005C0CA0"/>
    <w:rsid w:val="005D21E7"/>
    <w:rsid w:val="006D641A"/>
    <w:rsid w:val="007026C1"/>
    <w:rsid w:val="0079127A"/>
    <w:rsid w:val="007A2087"/>
    <w:rsid w:val="008478C1"/>
    <w:rsid w:val="008C389D"/>
    <w:rsid w:val="009617E6"/>
    <w:rsid w:val="00A00F6C"/>
    <w:rsid w:val="00B42237"/>
    <w:rsid w:val="00B868E0"/>
    <w:rsid w:val="00B90A77"/>
    <w:rsid w:val="00BE473F"/>
    <w:rsid w:val="00C815CC"/>
    <w:rsid w:val="00C9684A"/>
    <w:rsid w:val="00D44037"/>
    <w:rsid w:val="00D648E0"/>
    <w:rsid w:val="00D71080"/>
    <w:rsid w:val="00E14791"/>
    <w:rsid w:val="00E85982"/>
    <w:rsid w:val="00F30F4C"/>
    <w:rsid w:val="00FA74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E14"/>
    <w:pPr>
      <w:spacing w:after="0" w:line="240" w:lineRule="auto"/>
    </w:pPr>
    <w:rPr>
      <w:rFonts w:ascii="Times New Roman" w:eastAsia="Times New Roman" w:hAnsi="Times New Roman" w:cs="Times New Roman"/>
      <w:sz w:val="24"/>
      <w:szCs w:val="24"/>
      <w:lang w:val="pl-PL" w:eastAsia="pl-PL"/>
    </w:rPr>
  </w:style>
  <w:style w:type="paragraph" w:styleId="Heading6">
    <w:name w:val="heading 6"/>
    <w:basedOn w:val="Normal"/>
    <w:link w:val="Heading6Char"/>
    <w:uiPriority w:val="9"/>
    <w:qFormat/>
    <w:rsid w:val="00BE473F"/>
    <w:pPr>
      <w:spacing w:before="100" w:beforeAutospacing="1" w:after="100" w:afterAutospacing="1"/>
      <w:outlineLvl w:val="5"/>
    </w:pPr>
    <w:rPr>
      <w:b/>
      <w:bCs/>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F6C"/>
    <w:pPr>
      <w:ind w:left="720"/>
      <w:contextualSpacing/>
    </w:pPr>
  </w:style>
  <w:style w:type="character" w:styleId="Hyperlink">
    <w:name w:val="Hyperlink"/>
    <w:basedOn w:val="DefaultParagraphFont"/>
    <w:uiPriority w:val="99"/>
    <w:unhideWhenUsed/>
    <w:rsid w:val="00B42237"/>
    <w:rPr>
      <w:color w:val="0000FF" w:themeColor="hyperlink"/>
      <w:u w:val="single"/>
    </w:rPr>
  </w:style>
  <w:style w:type="paragraph" w:customStyle="1" w:styleId="Default">
    <w:name w:val="Default"/>
    <w:rsid w:val="00C9684A"/>
    <w:pPr>
      <w:autoSpaceDE w:val="0"/>
      <w:autoSpaceDN w:val="0"/>
      <w:adjustRightInd w:val="0"/>
      <w:spacing w:after="0" w:line="240" w:lineRule="auto"/>
    </w:pPr>
    <w:rPr>
      <w:rFonts w:ascii="Comic Sans MS" w:hAnsi="Comic Sans MS" w:cs="Comic Sans MS"/>
      <w:color w:val="000000"/>
      <w:sz w:val="24"/>
      <w:szCs w:val="24"/>
    </w:rPr>
  </w:style>
  <w:style w:type="paragraph" w:styleId="PlainText">
    <w:name w:val="Plain Text"/>
    <w:basedOn w:val="Normal"/>
    <w:link w:val="PlainTextChar"/>
    <w:uiPriority w:val="99"/>
    <w:semiHidden/>
    <w:unhideWhenUsed/>
    <w:rsid w:val="007A2087"/>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semiHidden/>
    <w:rsid w:val="007A2087"/>
    <w:rPr>
      <w:rFonts w:ascii="Consolas" w:hAnsi="Consolas"/>
      <w:sz w:val="21"/>
      <w:szCs w:val="21"/>
    </w:rPr>
  </w:style>
  <w:style w:type="character" w:customStyle="1" w:styleId="Heading6Char">
    <w:name w:val="Heading 6 Char"/>
    <w:basedOn w:val="DefaultParagraphFont"/>
    <w:link w:val="Heading6"/>
    <w:uiPriority w:val="9"/>
    <w:rsid w:val="00BE473F"/>
    <w:rPr>
      <w:rFonts w:ascii="Times New Roman" w:eastAsia="Times New Roman" w:hAnsi="Times New Roman" w:cs="Times New Roman"/>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585952">
      <w:bodyDiv w:val="1"/>
      <w:marLeft w:val="0"/>
      <w:marRight w:val="0"/>
      <w:marTop w:val="0"/>
      <w:marBottom w:val="0"/>
      <w:divBdr>
        <w:top w:val="none" w:sz="0" w:space="0" w:color="auto"/>
        <w:left w:val="none" w:sz="0" w:space="0" w:color="auto"/>
        <w:bottom w:val="none" w:sz="0" w:space="0" w:color="auto"/>
        <w:right w:val="none" w:sz="0" w:space="0" w:color="auto"/>
      </w:divBdr>
    </w:div>
    <w:div w:id="670572498">
      <w:bodyDiv w:val="1"/>
      <w:marLeft w:val="0"/>
      <w:marRight w:val="0"/>
      <w:marTop w:val="0"/>
      <w:marBottom w:val="0"/>
      <w:divBdr>
        <w:top w:val="none" w:sz="0" w:space="0" w:color="auto"/>
        <w:left w:val="none" w:sz="0" w:space="0" w:color="auto"/>
        <w:bottom w:val="none" w:sz="0" w:space="0" w:color="auto"/>
        <w:right w:val="none" w:sz="0" w:space="0" w:color="auto"/>
      </w:divBdr>
    </w:div>
    <w:div w:id="1883518709">
      <w:bodyDiv w:val="1"/>
      <w:marLeft w:val="0"/>
      <w:marRight w:val="0"/>
      <w:marTop w:val="0"/>
      <w:marBottom w:val="0"/>
      <w:divBdr>
        <w:top w:val="none" w:sz="0" w:space="0" w:color="auto"/>
        <w:left w:val="none" w:sz="0" w:space="0" w:color="auto"/>
        <w:bottom w:val="none" w:sz="0" w:space="0" w:color="auto"/>
        <w:right w:val="none" w:sz="0" w:space="0" w:color="auto"/>
      </w:divBdr>
    </w:div>
    <w:div w:id="193254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cmi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tani@uod.edu.s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445</Words>
  <Characters>2542</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Dr.ahmad azzazi</cp:lastModifiedBy>
  <cp:revision>5</cp:revision>
  <dcterms:created xsi:type="dcterms:W3CDTF">2014-12-15T09:04:00Z</dcterms:created>
  <dcterms:modified xsi:type="dcterms:W3CDTF">2015-01-14T08:50:00Z</dcterms:modified>
</cp:coreProperties>
</file>